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FD" w:rsidRDefault="00797CFD" w:rsidP="00797CFD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Obec Kochanovce, zástupkyňa starostu obce</w:t>
      </w:r>
    </w:p>
    <w:p w:rsidR="00797CFD" w:rsidRDefault="00797CFD" w:rsidP="00797CFD">
      <w:r>
        <w:t> </w:t>
      </w:r>
    </w:p>
    <w:p w:rsidR="00797CFD" w:rsidRPr="00827A71" w:rsidRDefault="00797CFD" w:rsidP="00797CFD">
      <w:pPr>
        <w:jc w:val="right"/>
        <w:outlineLvl w:val="0"/>
        <w:rPr>
          <w:color w:val="FF0000"/>
        </w:rPr>
      </w:pPr>
      <w:r>
        <w:t>V Kochanovciach, dňa 27.11.2018</w:t>
      </w:r>
    </w:p>
    <w:p w:rsidR="00797CFD" w:rsidRDefault="00797CFD" w:rsidP="00797CFD">
      <w:pPr>
        <w:jc w:val="right"/>
      </w:pPr>
      <w:r>
        <w:t> </w:t>
      </w:r>
    </w:p>
    <w:p w:rsidR="00797CFD" w:rsidRPr="00827A71" w:rsidRDefault="00797CFD" w:rsidP="00797CFD">
      <w:pPr>
        <w:jc w:val="both"/>
        <w:rPr>
          <w:color w:val="FF0000"/>
        </w:rPr>
      </w:pPr>
      <w:proofErr w:type="spellStart"/>
      <w:r>
        <w:t>sp</w:t>
      </w:r>
      <w:proofErr w:type="spellEnd"/>
      <w:r>
        <w:t xml:space="preserve">. zn.: </w:t>
      </w:r>
      <w:r w:rsidR="00FB6F24">
        <w:t xml:space="preserve">    </w:t>
      </w:r>
      <w:r>
        <w:t xml:space="preserve"> /2018</w:t>
      </w:r>
    </w:p>
    <w:p w:rsidR="00797CFD" w:rsidRDefault="00797CFD" w:rsidP="00797CFD">
      <w:pPr>
        <w:jc w:val="right"/>
      </w:pPr>
      <w:r>
        <w:t>   </w:t>
      </w:r>
    </w:p>
    <w:p w:rsidR="00797CFD" w:rsidRDefault="00797CFD" w:rsidP="00797CFD">
      <w:pPr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 o z v á n k a</w:t>
      </w:r>
    </w:p>
    <w:p w:rsidR="00797CFD" w:rsidRDefault="00797CFD" w:rsidP="00797CFD">
      <w:r>
        <w:t> </w:t>
      </w:r>
    </w:p>
    <w:p w:rsidR="00797CFD" w:rsidRDefault="00797CFD" w:rsidP="00797CFD">
      <w:pPr>
        <w:jc w:val="both"/>
        <w:rPr>
          <w:i/>
        </w:rPr>
      </w:pPr>
      <w:r>
        <w:rPr>
          <w:i/>
        </w:rPr>
        <w:tab/>
        <w:t>V zmysle  § 12 ods.1, Zák. č. 369/1990 Zb. o obecnom zriadení v znení neskorších predpisov</w:t>
      </w:r>
    </w:p>
    <w:p w:rsidR="00797CFD" w:rsidRDefault="00797CFD" w:rsidP="00797CFD">
      <w:r>
        <w:t> </w:t>
      </w:r>
    </w:p>
    <w:p w:rsidR="00FB6F24" w:rsidRDefault="00FB6F24" w:rsidP="00797CFD"/>
    <w:p w:rsidR="00797CFD" w:rsidRDefault="00797CFD" w:rsidP="00797C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 v o l á v a m </w:t>
      </w:r>
    </w:p>
    <w:p w:rsidR="00797CFD" w:rsidRDefault="00797CFD" w:rsidP="00797CFD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ustanovujúce zasadnutie obecného zastupiteľstva v Kochanovciach,</w:t>
      </w:r>
    </w:p>
    <w:p w:rsidR="00797CFD" w:rsidRDefault="00797CFD" w:rsidP="00797CFD">
      <w:pPr>
        <w:rPr>
          <w:b/>
          <w:bCs/>
        </w:rPr>
      </w:pPr>
      <w:r>
        <w:rPr>
          <w:b/>
          <w:bCs/>
        </w:rPr>
        <w:t> </w:t>
      </w:r>
    </w:p>
    <w:p w:rsidR="00797CFD" w:rsidRDefault="00797CFD" w:rsidP="00797CFD">
      <w:pPr>
        <w:jc w:val="both"/>
      </w:pPr>
      <w:r>
        <w:t xml:space="preserve">ktoré sa uskutoční dňa 1.12.2018 o 16 </w:t>
      </w:r>
      <w:r w:rsidRPr="009E2A2B">
        <w:t>hod</w:t>
      </w:r>
      <w:r>
        <w:t>. v budove Obecného úradu v Kochanovciach.</w:t>
      </w:r>
    </w:p>
    <w:p w:rsidR="00797CFD" w:rsidRDefault="00797CFD" w:rsidP="00797CFD">
      <w:pPr>
        <w:jc w:val="both"/>
      </w:pPr>
      <w:r>
        <w:rPr>
          <w:b/>
          <w:sz w:val="28"/>
          <w:szCs w:val="28"/>
        </w:rPr>
        <w:t> </w:t>
      </w:r>
    </w:p>
    <w:p w:rsidR="00797CFD" w:rsidRDefault="00797CFD" w:rsidP="00797CFD">
      <w:pPr>
        <w:jc w:val="both"/>
      </w:pPr>
    </w:p>
    <w:p w:rsidR="00797CFD" w:rsidRDefault="00797CFD" w:rsidP="00797CFD">
      <w:r>
        <w:t> </w:t>
      </w:r>
      <w:r>
        <w:rPr>
          <w:b/>
        </w:rPr>
        <w:t>Návrh programu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Predkladá       Prizvaní</w:t>
      </w:r>
    </w:p>
    <w:p w:rsidR="00797CFD" w:rsidRDefault="006B2B7A" w:rsidP="00797CFD">
      <w:pPr>
        <w:jc w:val="both"/>
      </w:pPr>
      <w:r>
        <w:rPr>
          <w:noProof/>
        </w:rPr>
        <w:pict>
          <v:line id="Rovná spojnica 1" o:spid="_x0000_s1026" style="position:absolute;left:0;text-align:left;z-index:251659264;visibility:visible;mso-wrap-distance-top:-6e-5mm;mso-wrap-distance-bottom:-6e-5mm" from="0,1.65pt" to="45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"/>
        </w:pict>
      </w:r>
      <w:r w:rsidR="00797CFD">
        <w:t> </w:t>
      </w:r>
    </w:p>
    <w:p w:rsidR="00797CFD" w:rsidRPr="00FB6F24" w:rsidRDefault="00797CFD" w:rsidP="00797CFD">
      <w:pPr>
        <w:numPr>
          <w:ilvl w:val="0"/>
          <w:numId w:val="1"/>
        </w:numPr>
        <w:jc w:val="both"/>
        <w:rPr>
          <w:b/>
        </w:rPr>
      </w:pPr>
      <w:r w:rsidRPr="00FB6F24">
        <w:rPr>
          <w:b/>
        </w:rPr>
        <w:t>Otvorenie zasadnutia</w:t>
      </w:r>
    </w:p>
    <w:p w:rsidR="00797CFD" w:rsidRPr="00FB6F24" w:rsidRDefault="00797CFD" w:rsidP="00797CFD">
      <w:pPr>
        <w:pStyle w:val="Odsekzoznamu"/>
        <w:numPr>
          <w:ilvl w:val="0"/>
          <w:numId w:val="1"/>
        </w:numPr>
        <w:jc w:val="both"/>
        <w:rPr>
          <w:b/>
        </w:rPr>
      </w:pPr>
      <w:r w:rsidRPr="00FB6F24">
        <w:rPr>
          <w:b/>
        </w:rPr>
        <w:t>Určenie zapisovateľa a overovateľov zápisnice</w:t>
      </w:r>
    </w:p>
    <w:p w:rsidR="00797CFD" w:rsidRPr="00FB6F24" w:rsidRDefault="00797CFD" w:rsidP="00797CFD">
      <w:pPr>
        <w:numPr>
          <w:ilvl w:val="0"/>
          <w:numId w:val="1"/>
        </w:numPr>
        <w:jc w:val="both"/>
        <w:rPr>
          <w:b/>
        </w:rPr>
      </w:pPr>
      <w:r w:rsidRPr="00FB6F24">
        <w:rPr>
          <w:b/>
        </w:rPr>
        <w:t>Informácie predsedu miestnej volebnej komisie o výsledkoch volieb do obecného zastupiteľstva a o výsledkoch voľby starostu</w:t>
      </w:r>
    </w:p>
    <w:p w:rsidR="00797CFD" w:rsidRPr="00FB6F24" w:rsidRDefault="00797CFD" w:rsidP="00797CFD">
      <w:pPr>
        <w:pStyle w:val="Odsekzoznamu"/>
        <w:numPr>
          <w:ilvl w:val="0"/>
          <w:numId w:val="1"/>
        </w:numPr>
        <w:jc w:val="both"/>
        <w:rPr>
          <w:b/>
        </w:rPr>
      </w:pPr>
      <w:r w:rsidRPr="00FB6F24">
        <w:rPr>
          <w:b/>
        </w:rPr>
        <w:t>Zloženie sľubu novozvoleného starostu obce</w:t>
      </w:r>
    </w:p>
    <w:p w:rsidR="00797CFD" w:rsidRPr="00FB6F24" w:rsidRDefault="00797CFD" w:rsidP="00797CFD">
      <w:pPr>
        <w:pStyle w:val="Odsekzoznamu"/>
        <w:numPr>
          <w:ilvl w:val="0"/>
          <w:numId w:val="1"/>
        </w:numPr>
        <w:jc w:val="both"/>
        <w:rPr>
          <w:b/>
          <w:i/>
        </w:rPr>
      </w:pPr>
      <w:r w:rsidRPr="00FB6F24">
        <w:rPr>
          <w:b/>
        </w:rPr>
        <w:t>Zloženie sľubu novozvolených poslancov</w:t>
      </w:r>
    </w:p>
    <w:p w:rsidR="00797CFD" w:rsidRPr="00FB6F24" w:rsidRDefault="00270446" w:rsidP="00797CFD">
      <w:pPr>
        <w:pStyle w:val="Odsekzoznamu"/>
        <w:numPr>
          <w:ilvl w:val="0"/>
          <w:numId w:val="1"/>
        </w:numPr>
        <w:jc w:val="both"/>
        <w:rPr>
          <w:b/>
        </w:rPr>
      </w:pPr>
      <w:r w:rsidRPr="00FB6F24">
        <w:rPr>
          <w:b/>
        </w:rPr>
        <w:t>Schválenie programu zasadnutia</w:t>
      </w:r>
    </w:p>
    <w:p w:rsidR="00797CFD" w:rsidRPr="00FB6F24" w:rsidRDefault="00270446" w:rsidP="00797CFD">
      <w:pPr>
        <w:pStyle w:val="Odsekzoznamu"/>
        <w:numPr>
          <w:ilvl w:val="0"/>
          <w:numId w:val="1"/>
        </w:numPr>
        <w:jc w:val="both"/>
        <w:rPr>
          <w:b/>
        </w:rPr>
      </w:pPr>
      <w:r w:rsidRPr="00FB6F24">
        <w:rPr>
          <w:b/>
        </w:rPr>
        <w:t>Voľba mandátovej a návrhovej komisie</w:t>
      </w:r>
    </w:p>
    <w:p w:rsidR="00797CFD" w:rsidRPr="00FB6F24" w:rsidRDefault="00270446" w:rsidP="00797CFD">
      <w:pPr>
        <w:pStyle w:val="Odsekzoznamu"/>
        <w:numPr>
          <w:ilvl w:val="0"/>
          <w:numId w:val="1"/>
        </w:numPr>
        <w:rPr>
          <w:b/>
        </w:rPr>
      </w:pPr>
      <w:r w:rsidRPr="00FB6F24">
        <w:rPr>
          <w:b/>
        </w:rPr>
        <w:t>Správa mandátovej komisie</w:t>
      </w:r>
    </w:p>
    <w:p w:rsidR="00797CFD" w:rsidRPr="00FB6F24" w:rsidRDefault="00270446" w:rsidP="00270446">
      <w:pPr>
        <w:pStyle w:val="Odsekzoznamu"/>
        <w:numPr>
          <w:ilvl w:val="0"/>
          <w:numId w:val="1"/>
        </w:numPr>
        <w:rPr>
          <w:b/>
        </w:rPr>
      </w:pPr>
      <w:r w:rsidRPr="00FB6F24">
        <w:rPr>
          <w:b/>
        </w:rPr>
        <w:t xml:space="preserve">Príhovor novozvoleného starostu </w:t>
      </w:r>
    </w:p>
    <w:p w:rsidR="00270446" w:rsidRPr="00FB6F24" w:rsidRDefault="00270446" w:rsidP="00270446">
      <w:pPr>
        <w:pStyle w:val="Odsekzoznamu"/>
        <w:numPr>
          <w:ilvl w:val="0"/>
          <w:numId w:val="1"/>
        </w:numPr>
        <w:rPr>
          <w:b/>
        </w:rPr>
      </w:pPr>
      <w:r w:rsidRPr="00FB6F24">
        <w:rPr>
          <w:b/>
        </w:rPr>
        <w:t xml:space="preserve">Zriadenie komisie na ochranu </w:t>
      </w:r>
      <w:r w:rsidR="001A4B71" w:rsidRPr="00FB6F24">
        <w:rPr>
          <w:b/>
        </w:rPr>
        <w:t>verejného záujmu a voľba</w:t>
      </w:r>
      <w:r w:rsidRPr="00FB6F24">
        <w:rPr>
          <w:b/>
        </w:rPr>
        <w:t xml:space="preserve"> jej predsedu</w:t>
      </w:r>
    </w:p>
    <w:p w:rsidR="00270446" w:rsidRPr="00FB6F24" w:rsidRDefault="00270446" w:rsidP="00270446">
      <w:pPr>
        <w:pStyle w:val="Odsekzoznamu"/>
        <w:numPr>
          <w:ilvl w:val="0"/>
          <w:numId w:val="1"/>
        </w:numPr>
        <w:rPr>
          <w:b/>
        </w:rPr>
      </w:pPr>
      <w:r w:rsidRPr="00FB6F24">
        <w:rPr>
          <w:b/>
        </w:rPr>
        <w:t>Poverenie poslanca OZ, ktorý bude oprávnený zvolávať a viesť zasadnutia OZ</w:t>
      </w:r>
    </w:p>
    <w:p w:rsidR="00270446" w:rsidRPr="00FB6F24" w:rsidRDefault="00270446" w:rsidP="00270446">
      <w:pPr>
        <w:pStyle w:val="Odsekzoznamu"/>
        <w:numPr>
          <w:ilvl w:val="0"/>
          <w:numId w:val="1"/>
        </w:numPr>
        <w:rPr>
          <w:b/>
        </w:rPr>
      </w:pPr>
      <w:r w:rsidRPr="00FB6F24">
        <w:rPr>
          <w:b/>
        </w:rPr>
        <w:t xml:space="preserve">Určenie platu starostu </w:t>
      </w:r>
      <w:r w:rsidR="00163523" w:rsidRPr="00FB6F24">
        <w:rPr>
          <w:b/>
        </w:rPr>
        <w:t>§ 4.ods 6 </w:t>
      </w:r>
      <w:r w:rsidR="00FB6F24" w:rsidRPr="00FB6F24">
        <w:rPr>
          <w:b/>
        </w:rPr>
        <w:t>zákona č.</w:t>
      </w:r>
      <w:r w:rsidR="00163523" w:rsidRPr="00FB6F24">
        <w:rPr>
          <w:b/>
        </w:rPr>
        <w:t xml:space="preserve">    320/2018</w:t>
      </w:r>
      <w:r w:rsidR="00FB6F24" w:rsidRPr="00FB6F24">
        <w:rPr>
          <w:b/>
        </w:rPr>
        <w:t xml:space="preserve"> </w:t>
      </w:r>
      <w:proofErr w:type="spellStart"/>
      <w:r w:rsidR="00FB6F24" w:rsidRPr="00FB6F24">
        <w:rPr>
          <w:b/>
        </w:rPr>
        <w:t>Z.z</w:t>
      </w:r>
      <w:proofErr w:type="spellEnd"/>
      <w:r w:rsidR="00FB6F24" w:rsidRPr="00FB6F24">
        <w:rPr>
          <w:b/>
        </w:rPr>
        <w:t>.</w:t>
      </w:r>
    </w:p>
    <w:p w:rsidR="00270446" w:rsidRPr="00FB6F24" w:rsidRDefault="00270446" w:rsidP="00270446">
      <w:pPr>
        <w:pStyle w:val="Odsekzoznamu"/>
        <w:numPr>
          <w:ilvl w:val="0"/>
          <w:numId w:val="1"/>
        </w:numPr>
        <w:rPr>
          <w:b/>
        </w:rPr>
      </w:pPr>
      <w:r w:rsidRPr="00FB6F24">
        <w:rPr>
          <w:b/>
        </w:rPr>
        <w:t>Uznesenie</w:t>
      </w:r>
    </w:p>
    <w:p w:rsidR="00270446" w:rsidRPr="00FB6F24" w:rsidRDefault="00270446" w:rsidP="00270446">
      <w:pPr>
        <w:pStyle w:val="Odsekzoznamu"/>
        <w:numPr>
          <w:ilvl w:val="0"/>
          <w:numId w:val="1"/>
        </w:numPr>
        <w:rPr>
          <w:b/>
        </w:rPr>
      </w:pPr>
      <w:r w:rsidRPr="00FB6F24">
        <w:rPr>
          <w:b/>
        </w:rPr>
        <w:t>Záver</w:t>
      </w:r>
    </w:p>
    <w:p w:rsidR="00797CFD" w:rsidRPr="00FB6F24" w:rsidRDefault="00797CFD" w:rsidP="00797CFD">
      <w:pPr>
        <w:rPr>
          <w:b/>
        </w:rPr>
      </w:pPr>
      <w:bookmarkStart w:id="0" w:name="_GoBack"/>
      <w:bookmarkEnd w:id="0"/>
    </w:p>
    <w:p w:rsidR="00FB6F24" w:rsidRDefault="00FB6F24" w:rsidP="00797CFD">
      <w:pPr>
        <w:rPr>
          <w:b/>
        </w:rPr>
      </w:pPr>
    </w:p>
    <w:p w:rsidR="00FB6F24" w:rsidRPr="00270446" w:rsidRDefault="00FB6F24" w:rsidP="00797CFD">
      <w:pPr>
        <w:rPr>
          <w:b/>
        </w:rPr>
      </w:pPr>
    </w:p>
    <w:p w:rsidR="00797CFD" w:rsidRDefault="00797CFD" w:rsidP="00797CFD"/>
    <w:p w:rsidR="00797CFD" w:rsidRDefault="00797CFD" w:rsidP="00797CFD"/>
    <w:p w:rsidR="00797CFD" w:rsidRDefault="00797CFD" w:rsidP="00797CFD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37475E">
        <w:rPr>
          <w:b/>
        </w:rPr>
        <w:t xml:space="preserve"> </w:t>
      </w:r>
      <w:r>
        <w:rPr>
          <w:b/>
        </w:rPr>
        <w:t xml:space="preserve">Katarína </w:t>
      </w:r>
      <w:proofErr w:type="spellStart"/>
      <w:r>
        <w:rPr>
          <w:b/>
        </w:rPr>
        <w:t>Lászlóová</w:t>
      </w:r>
      <w:proofErr w:type="spellEnd"/>
    </w:p>
    <w:p w:rsidR="00797CFD" w:rsidRDefault="00797CFD" w:rsidP="00797CF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475E">
        <w:rPr>
          <w:b/>
        </w:rPr>
        <w:t xml:space="preserve">   </w:t>
      </w:r>
      <w:r>
        <w:rPr>
          <w:b/>
        </w:rPr>
        <w:tab/>
      </w:r>
      <w:r w:rsidR="0037475E">
        <w:rPr>
          <w:b/>
        </w:rPr>
        <w:t xml:space="preserve">           </w:t>
      </w:r>
      <w:r>
        <w:rPr>
          <w:b/>
        </w:rPr>
        <w:t>zástupkyňa starostu</w:t>
      </w:r>
    </w:p>
    <w:p w:rsidR="00797CFD" w:rsidRDefault="00797CFD" w:rsidP="00797CFD"/>
    <w:p w:rsidR="00797CFD" w:rsidRDefault="00797CFD" w:rsidP="00797CFD"/>
    <w:p w:rsidR="00895DCC" w:rsidRPr="00797CFD" w:rsidRDefault="00895DCC"/>
    <w:sectPr w:rsidR="00895DCC" w:rsidRPr="00797CFD" w:rsidSect="0024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98A"/>
    <w:multiLevelType w:val="hybridMultilevel"/>
    <w:tmpl w:val="0B0074F6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CFD"/>
    <w:rsid w:val="00163523"/>
    <w:rsid w:val="001A4B71"/>
    <w:rsid w:val="00270446"/>
    <w:rsid w:val="0037475E"/>
    <w:rsid w:val="00651EA9"/>
    <w:rsid w:val="006B2B7A"/>
    <w:rsid w:val="00797CFD"/>
    <w:rsid w:val="00895DCC"/>
    <w:rsid w:val="00FB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7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7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Kochanovce</dc:creator>
  <cp:lastModifiedBy>Lenovo</cp:lastModifiedBy>
  <cp:revision>3</cp:revision>
  <dcterms:created xsi:type="dcterms:W3CDTF">2018-11-26T15:06:00Z</dcterms:created>
  <dcterms:modified xsi:type="dcterms:W3CDTF">2018-11-28T19:00:00Z</dcterms:modified>
</cp:coreProperties>
</file>