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5" w:rsidRPr="00C92AF9" w:rsidRDefault="001E2905" w:rsidP="001E2905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Pridelenie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súpisného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čísla</w:t>
      </w:r>
      <w:proofErr w:type="spellEnd"/>
    </w:p>
    <w:p w:rsidR="001E2905" w:rsidRPr="00C92AF9" w:rsidRDefault="001E2905" w:rsidP="001E2905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bookmarkStart w:id="0" w:name="m_251667"/>
      <w:bookmarkEnd w:id="0"/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Prideľovanie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súpisných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gramStart"/>
      <w:r w:rsidRPr="00C92AF9">
        <w:rPr>
          <w:rFonts w:ascii="Times New Roman" w:hAnsi="Times New Roman"/>
          <w:b/>
          <w:bCs/>
          <w:sz w:val="36"/>
          <w:szCs w:val="36"/>
        </w:rPr>
        <w:t>a</w:t>
      </w:r>
      <w:proofErr w:type="gram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orientačných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čísel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a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označovanie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ulíc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a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verejných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priestranstiev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od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1. </w:t>
      </w:r>
      <w:proofErr w:type="spellStart"/>
      <w:proofErr w:type="gramStart"/>
      <w:r w:rsidRPr="00C92AF9">
        <w:rPr>
          <w:rFonts w:ascii="Times New Roman" w:hAnsi="Times New Roman"/>
          <w:b/>
          <w:bCs/>
          <w:sz w:val="36"/>
          <w:szCs w:val="36"/>
        </w:rPr>
        <w:t>júla</w:t>
      </w:r>
      <w:proofErr w:type="spellEnd"/>
      <w:proofErr w:type="gramEnd"/>
      <w:r w:rsidRPr="00C92AF9">
        <w:rPr>
          <w:rFonts w:ascii="Times New Roman" w:hAnsi="Times New Roman"/>
          <w:b/>
          <w:bCs/>
          <w:sz w:val="36"/>
          <w:szCs w:val="36"/>
        </w:rPr>
        <w:t xml:space="preserve"> 2015</w:t>
      </w:r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>     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Dňa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júla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Pr="00C92AF9">
        <w:rPr>
          <w:rFonts w:ascii="Times New Roman" w:hAnsi="Times New Roman"/>
          <w:sz w:val="24"/>
          <w:szCs w:val="24"/>
        </w:rPr>
        <w:t>nadobudol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účinnosť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zákon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č. 125/2015 </w:t>
      </w:r>
      <w:proofErr w:type="spellStart"/>
      <w:r w:rsidRPr="00C92AF9">
        <w:rPr>
          <w:rFonts w:ascii="Times New Roman" w:hAnsi="Times New Roman"/>
          <w:sz w:val="24"/>
          <w:szCs w:val="24"/>
        </w:rPr>
        <w:t>Z.z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Pr="00C92AF9">
        <w:rPr>
          <w:rFonts w:ascii="Times New Roman" w:hAnsi="Times New Roman"/>
          <w:sz w:val="24"/>
          <w:szCs w:val="24"/>
        </w:rPr>
        <w:t>registri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adries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o </w:t>
      </w:r>
      <w:proofErr w:type="spellStart"/>
      <w:r w:rsidRPr="00C92AF9">
        <w:rPr>
          <w:rFonts w:ascii="Times New Roman" w:hAnsi="Times New Roman"/>
          <w:sz w:val="24"/>
          <w:szCs w:val="24"/>
        </w:rPr>
        <w:t>zmene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doplnení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niektorých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zákonov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vyhláška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MV SR č. 142/2015 </w:t>
      </w:r>
      <w:proofErr w:type="spellStart"/>
      <w:r w:rsidRPr="00C92AF9">
        <w:rPr>
          <w:rFonts w:ascii="Times New Roman" w:hAnsi="Times New Roman"/>
          <w:sz w:val="24"/>
          <w:szCs w:val="24"/>
        </w:rPr>
        <w:t>Z.z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2AF9">
        <w:rPr>
          <w:rFonts w:ascii="Times New Roman" w:hAnsi="Times New Roman"/>
          <w:sz w:val="24"/>
          <w:szCs w:val="24"/>
        </w:rPr>
        <w:t>ktorou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vykonáva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zákon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č. 125/2015 o </w:t>
      </w:r>
      <w:proofErr w:type="spellStart"/>
      <w:r w:rsidRPr="00C92AF9">
        <w:rPr>
          <w:rFonts w:ascii="Times New Roman" w:hAnsi="Times New Roman"/>
          <w:sz w:val="24"/>
          <w:szCs w:val="24"/>
        </w:rPr>
        <w:t>registri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adries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vyhláška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MV SR č. 141/2015 </w:t>
      </w:r>
      <w:proofErr w:type="spellStart"/>
      <w:r w:rsidRPr="00C92AF9">
        <w:rPr>
          <w:rFonts w:ascii="Times New Roman" w:hAnsi="Times New Roman"/>
          <w:sz w:val="24"/>
          <w:szCs w:val="24"/>
        </w:rPr>
        <w:t>ktorou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mení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dopĺňa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vyhláška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MV SR č. 31/2003 </w:t>
      </w:r>
      <w:proofErr w:type="spellStart"/>
      <w:r w:rsidRPr="00C92AF9">
        <w:rPr>
          <w:rFonts w:ascii="Times New Roman" w:hAnsi="Times New Roman"/>
          <w:sz w:val="24"/>
          <w:szCs w:val="24"/>
        </w:rPr>
        <w:t>Z.z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92AF9">
        <w:rPr>
          <w:rFonts w:ascii="Times New Roman" w:hAnsi="Times New Roman"/>
          <w:sz w:val="24"/>
          <w:szCs w:val="24"/>
        </w:rPr>
        <w:t>ktorou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ustanovujú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podrobnosti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C92AF9">
        <w:rPr>
          <w:rFonts w:ascii="Times New Roman" w:hAnsi="Times New Roman"/>
          <w:sz w:val="24"/>
          <w:szCs w:val="24"/>
        </w:rPr>
        <w:t>označovaní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ulíc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iných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verejných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priestranstiev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o </w:t>
      </w:r>
      <w:proofErr w:type="spellStart"/>
      <w:r w:rsidRPr="00C92AF9">
        <w:rPr>
          <w:rFonts w:ascii="Times New Roman" w:hAnsi="Times New Roman"/>
          <w:sz w:val="24"/>
          <w:szCs w:val="24"/>
        </w:rPr>
        <w:t>číslovaní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stavieb</w:t>
      </w:r>
      <w:proofErr w:type="spellEnd"/>
      <w:r w:rsidRPr="00C92AF9">
        <w:rPr>
          <w:rFonts w:ascii="Times New Roman" w:hAnsi="Times New Roman"/>
          <w:sz w:val="24"/>
          <w:szCs w:val="24"/>
        </w:rPr>
        <w:t>.</w:t>
      </w:r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 xml:space="preserve">    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Stavebníci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júli</w:t>
      </w:r>
      <w:proofErr w:type="spellEnd"/>
      <w:proofErr w:type="gramEnd"/>
      <w:r w:rsidRPr="00C92AF9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Pr="00C92AF9">
        <w:rPr>
          <w:rFonts w:ascii="Times New Roman" w:hAnsi="Times New Roman"/>
          <w:sz w:val="24"/>
          <w:szCs w:val="24"/>
        </w:rPr>
        <w:t>požiadajú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C92AF9">
        <w:rPr>
          <w:rFonts w:ascii="Times New Roman" w:hAnsi="Times New Roman"/>
          <w:sz w:val="24"/>
          <w:szCs w:val="24"/>
        </w:rPr>
        <w:t>vydanie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súpisného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orientačného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C92AF9">
        <w:rPr>
          <w:rFonts w:ascii="Times New Roman" w:hAnsi="Times New Roman"/>
          <w:sz w:val="24"/>
          <w:szCs w:val="24"/>
        </w:rPr>
        <w:t>stavbe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sú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povinní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k </w:t>
      </w:r>
      <w:proofErr w:type="spellStart"/>
      <w:r w:rsidRPr="00C92AF9">
        <w:rPr>
          <w:rFonts w:ascii="Times New Roman" w:hAnsi="Times New Roman"/>
          <w:sz w:val="24"/>
          <w:szCs w:val="24"/>
        </w:rPr>
        <w:t>žiadosti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pripojiť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novú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prílohu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to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zameranie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adresného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bodu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v 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listinnej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podobe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C92AF9">
        <w:rPr>
          <w:rFonts w:ascii="Times New Roman" w:hAnsi="Times New Roman"/>
          <w:sz w:val="24"/>
          <w:szCs w:val="24"/>
        </w:rPr>
        <w:t>potreby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informačného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systému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verejnej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správy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registra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adries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správcom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92AF9">
        <w:rPr>
          <w:rFonts w:ascii="Times New Roman" w:hAnsi="Times New Roman"/>
          <w:sz w:val="24"/>
          <w:szCs w:val="24"/>
        </w:rPr>
        <w:t>Ministerstvo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vnútra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SR.</w:t>
      </w:r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Adresným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bodom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AF9">
        <w:rPr>
          <w:rFonts w:ascii="Times New Roman" w:hAnsi="Times New Roman"/>
          <w:sz w:val="24"/>
          <w:szCs w:val="24"/>
        </w:rPr>
        <w:t xml:space="preserve">je </w:t>
      </w:r>
      <w:proofErr w:type="spellStart"/>
      <w:r w:rsidRPr="00C92AF9">
        <w:rPr>
          <w:rFonts w:ascii="Times New Roman" w:hAnsi="Times New Roman"/>
          <w:sz w:val="24"/>
          <w:szCs w:val="24"/>
        </w:rPr>
        <w:t>priestorový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údaj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označuje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polohu</w:t>
      </w:r>
      <w:proofErr w:type="spellEnd"/>
      <w:r w:rsidRPr="00C92AF9">
        <w:rPr>
          <w:rFonts w:ascii="Times New Roman" w:hAnsi="Times New Roman"/>
          <w:sz w:val="24"/>
          <w:szCs w:val="24"/>
        </w:rPr>
        <w:t>:</w:t>
      </w:r>
    </w:p>
    <w:p w:rsidR="001E2905" w:rsidRPr="00C92AF9" w:rsidRDefault="001E2905" w:rsidP="001E2905">
      <w:pPr>
        <w:spacing w:before="100" w:beforeAutospacing="1" w:after="100" w:afterAutospacing="1"/>
        <w:ind w:left="600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každého</w:t>
      </w:r>
      <w:proofErr w:type="spellEnd"/>
      <w:proofErr w:type="gram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vstupu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92AF9">
        <w:rPr>
          <w:rFonts w:ascii="Times New Roman" w:hAnsi="Times New Roman"/>
          <w:sz w:val="24"/>
          <w:szCs w:val="24"/>
        </w:rPr>
        <w:t>budovy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ktorej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92AF9">
        <w:rPr>
          <w:rFonts w:ascii="Times New Roman" w:hAnsi="Times New Roman"/>
          <w:sz w:val="24"/>
          <w:szCs w:val="24"/>
        </w:rPr>
        <w:t>určené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orientačné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alebo</w:t>
      </w:r>
      <w:proofErr w:type="spellEnd"/>
      <w:r w:rsidRPr="00C92AF9"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 w:rsidRPr="00C92AF9">
        <w:rPr>
          <w:rFonts w:ascii="Times New Roman" w:hAnsi="Times New Roman"/>
          <w:sz w:val="24"/>
          <w:szCs w:val="24"/>
        </w:rPr>
        <w:t>hlavného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vstupu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92AF9">
        <w:rPr>
          <w:rFonts w:ascii="Times New Roman" w:hAnsi="Times New Roman"/>
          <w:sz w:val="24"/>
          <w:szCs w:val="24"/>
        </w:rPr>
        <w:t>budovy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ak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budova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nemá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určené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orientačné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má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určené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súpisné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číslo</w:t>
      </w:r>
      <w:proofErr w:type="spellEnd"/>
      <w:r w:rsidRPr="00C92AF9">
        <w:rPr>
          <w:rFonts w:ascii="Times New Roman" w:hAnsi="Times New Roman"/>
          <w:sz w:val="24"/>
          <w:szCs w:val="24"/>
        </w:rPr>
        <w:t>.</w:t>
      </w:r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 xml:space="preserve">     </w:t>
      </w:r>
      <w:proofErr w:type="spellStart"/>
      <w:r w:rsidRPr="00C92AF9">
        <w:rPr>
          <w:rFonts w:ascii="Times New Roman" w:hAnsi="Times New Roman"/>
          <w:sz w:val="24"/>
          <w:szCs w:val="24"/>
        </w:rPr>
        <w:t>Vyhotovenie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zamerania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adresného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bodu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zabezpečí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stavebník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pred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podaním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žiadosti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C92AF9">
        <w:rPr>
          <w:rFonts w:ascii="Times New Roman" w:hAnsi="Times New Roman"/>
          <w:sz w:val="24"/>
          <w:szCs w:val="24"/>
        </w:rPr>
        <w:t>určenie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súpisného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2AF9">
        <w:rPr>
          <w:rFonts w:ascii="Times New Roman" w:hAnsi="Times New Roman"/>
          <w:sz w:val="24"/>
          <w:szCs w:val="24"/>
        </w:rPr>
        <w:t>a</w:t>
      </w:r>
      <w:proofErr w:type="gramEnd"/>
      <w:r w:rsidRPr="00C92AF9">
        <w:rPr>
          <w:rFonts w:ascii="Times New Roman" w:hAnsi="Times New Roman"/>
          <w:sz w:val="24"/>
          <w:szCs w:val="24"/>
        </w:rPr>
        <w:t> </w:t>
      </w:r>
      <w:proofErr w:type="spellStart"/>
      <w:r w:rsidRPr="00C92AF9">
        <w:rPr>
          <w:rFonts w:ascii="Times New Roman" w:hAnsi="Times New Roman"/>
          <w:sz w:val="24"/>
          <w:szCs w:val="24"/>
        </w:rPr>
        <w:t>orientačného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čísla</w:t>
      </w:r>
      <w:proofErr w:type="spellEnd"/>
      <w:r w:rsidRPr="00C92AF9">
        <w:rPr>
          <w:rFonts w:ascii="Times New Roman" w:hAnsi="Times New Roman"/>
          <w:sz w:val="24"/>
          <w:szCs w:val="24"/>
        </w:rPr>
        <w:t>.</w:t>
      </w:r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>  </w:t>
      </w:r>
      <w:r w:rsidRPr="00C92AF9">
        <w:rPr>
          <w:rFonts w:ascii="Times New Roman" w:hAnsi="Times New Roman"/>
          <w:b/>
          <w:bCs/>
          <w:sz w:val="24"/>
          <w:szCs w:val="24"/>
        </w:rPr>
        <w:t xml:space="preserve">  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Adresný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bod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vyhotovujú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geodeti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ktorých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musíte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o to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požiadať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>.</w:t>
      </w:r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Podkladom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zameranie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adresného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bodu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92AF9">
        <w:rPr>
          <w:rFonts w:ascii="Times New Roman" w:hAnsi="Times New Roman"/>
          <w:sz w:val="24"/>
          <w:szCs w:val="24"/>
        </w:rPr>
        <w:t>geometrický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plán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ktorým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bola </w:t>
      </w:r>
      <w:proofErr w:type="spellStart"/>
      <w:r w:rsidRPr="00C92AF9">
        <w:rPr>
          <w:rFonts w:ascii="Times New Roman" w:hAnsi="Times New Roman"/>
          <w:sz w:val="24"/>
          <w:szCs w:val="24"/>
        </w:rPr>
        <w:t>na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účely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vydania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kolaudačného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rozhodnutia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zameraná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budova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ktorej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adresný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bod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zameriava</w:t>
      </w:r>
      <w:proofErr w:type="spellEnd"/>
      <w:r w:rsidRPr="00C92AF9">
        <w:rPr>
          <w:rFonts w:ascii="Times New Roman" w:hAnsi="Times New Roman"/>
          <w:sz w:val="24"/>
          <w:szCs w:val="24"/>
        </w:rPr>
        <w:t>.</w:t>
      </w:r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 xml:space="preserve">     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Geografická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os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ulice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92AF9">
        <w:rPr>
          <w:rFonts w:ascii="Times New Roman" w:hAnsi="Times New Roman"/>
          <w:sz w:val="24"/>
          <w:szCs w:val="24"/>
        </w:rPr>
        <w:t>priestorový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údaj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označuje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polohu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geometrickej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osi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ulice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alebo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polohu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iného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verejného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priestranstva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ktorá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prechádza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spojnicou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lomových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bodov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ulice</w:t>
      </w:r>
      <w:proofErr w:type="spellEnd"/>
      <w:r w:rsidRPr="00C92AF9">
        <w:rPr>
          <w:rFonts w:ascii="Times New Roman" w:hAnsi="Times New Roman"/>
          <w:sz w:val="24"/>
          <w:szCs w:val="24"/>
        </w:rPr>
        <w:t>.</w:t>
      </w:r>
      <w:proofErr w:type="gramEnd"/>
      <w:r w:rsidRPr="00C92AF9">
        <w:rPr>
          <w:rFonts w:ascii="Times New Roman" w:hAnsi="Times New Roman"/>
          <w:sz w:val="24"/>
          <w:szCs w:val="24"/>
        </w:rPr>
        <w:t xml:space="preserve">   </w:t>
      </w:r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>   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Adresný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bod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geografická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os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ulice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vyjadrené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C92AF9">
        <w:rPr>
          <w:rFonts w:ascii="Times New Roman" w:hAnsi="Times New Roman"/>
          <w:sz w:val="24"/>
          <w:szCs w:val="24"/>
        </w:rPr>
        <w:t>priestorových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súradniciach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geodetického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referenčného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systému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ktorým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92AF9">
        <w:rPr>
          <w:rFonts w:ascii="Times New Roman" w:hAnsi="Times New Roman"/>
          <w:sz w:val="24"/>
          <w:szCs w:val="24"/>
        </w:rPr>
        <w:t>Európsky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terestrický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referenčný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systém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1989 s </w:t>
      </w:r>
      <w:proofErr w:type="spellStart"/>
      <w:r w:rsidRPr="00C92AF9">
        <w:rPr>
          <w:rFonts w:ascii="Times New Roman" w:hAnsi="Times New Roman"/>
          <w:sz w:val="24"/>
          <w:szCs w:val="24"/>
        </w:rPr>
        <w:t>alfanumerickým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kódom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ETRS89.</w:t>
      </w:r>
      <w:proofErr w:type="gramEnd"/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 xml:space="preserve">     Po </w:t>
      </w:r>
      <w:proofErr w:type="spellStart"/>
      <w:r w:rsidRPr="00C92AF9">
        <w:rPr>
          <w:rFonts w:ascii="Times New Roman" w:hAnsi="Times New Roman"/>
          <w:sz w:val="24"/>
          <w:szCs w:val="24"/>
        </w:rPr>
        <w:t>predložení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právoplatného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kolaudačného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rozhodnutia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geometrického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plánu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dokladu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C92AF9">
        <w:rPr>
          <w:rFonts w:ascii="Times New Roman" w:hAnsi="Times New Roman"/>
          <w:sz w:val="24"/>
          <w:szCs w:val="24"/>
        </w:rPr>
        <w:t>vlastníctve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pozemku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(LV), </w:t>
      </w:r>
      <w:proofErr w:type="spellStart"/>
      <w:r w:rsidRPr="00C92AF9">
        <w:rPr>
          <w:rFonts w:ascii="Times New Roman" w:hAnsi="Times New Roman"/>
          <w:sz w:val="24"/>
          <w:szCs w:val="24"/>
        </w:rPr>
        <w:t>zameranom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adresnom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bode v </w:t>
      </w:r>
      <w:proofErr w:type="spellStart"/>
      <w:r w:rsidRPr="00C92AF9">
        <w:rPr>
          <w:rFonts w:ascii="Times New Roman" w:hAnsi="Times New Roman"/>
          <w:sz w:val="24"/>
          <w:szCs w:val="24"/>
        </w:rPr>
        <w:t>listinnej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podobe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žiadosti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C92AF9">
        <w:rPr>
          <w:rFonts w:ascii="Times New Roman" w:hAnsi="Times New Roman"/>
          <w:sz w:val="24"/>
          <w:szCs w:val="24"/>
        </w:rPr>
        <w:t>určenie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súpisného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orientačného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na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stavbu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obec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určí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súpisné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alebo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orientačné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po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zápise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registra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adries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vydá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žiadateľovi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oznámenie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C92AF9">
        <w:rPr>
          <w:rFonts w:ascii="Times New Roman" w:hAnsi="Times New Roman"/>
          <w:sz w:val="24"/>
          <w:szCs w:val="24"/>
        </w:rPr>
        <w:t>určení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zmene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alebo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zrušení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súpisného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alebo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orientačného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. Toto </w:t>
      </w:r>
      <w:proofErr w:type="spellStart"/>
      <w:r w:rsidRPr="00C92AF9">
        <w:rPr>
          <w:rFonts w:ascii="Times New Roman" w:hAnsi="Times New Roman"/>
          <w:sz w:val="24"/>
          <w:szCs w:val="24"/>
        </w:rPr>
        <w:t>oznámenie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slúži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ako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doklad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k </w:t>
      </w:r>
      <w:proofErr w:type="spellStart"/>
      <w:r w:rsidRPr="00C92AF9">
        <w:rPr>
          <w:rFonts w:ascii="Times New Roman" w:hAnsi="Times New Roman"/>
          <w:sz w:val="24"/>
          <w:szCs w:val="24"/>
        </w:rPr>
        <w:t>návrhu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vklad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budovy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92AF9">
        <w:rPr>
          <w:rFonts w:ascii="Times New Roman" w:hAnsi="Times New Roman"/>
          <w:sz w:val="24"/>
          <w:szCs w:val="24"/>
        </w:rPr>
        <w:t>katastra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nehnuteľností</w:t>
      </w:r>
      <w:proofErr w:type="spellEnd"/>
      <w:r w:rsidRPr="00C92AF9">
        <w:rPr>
          <w:rFonts w:ascii="Times New Roman" w:hAnsi="Times New Roman"/>
          <w:sz w:val="24"/>
          <w:szCs w:val="24"/>
        </w:rPr>
        <w:t>.</w:t>
      </w:r>
    </w:p>
    <w:p w:rsidR="001E2905" w:rsidRDefault="001E2905" w:rsidP="001344D6">
      <w:pPr>
        <w:rPr>
          <w:rFonts w:ascii="Times New Roman" w:hAnsi="Times New Roman"/>
          <w:sz w:val="24"/>
          <w:lang w:val="sk-SK"/>
        </w:rPr>
      </w:pPr>
    </w:p>
    <w:p w:rsidR="001E2905" w:rsidRDefault="001E2905" w:rsidP="001344D6">
      <w:pPr>
        <w:rPr>
          <w:rFonts w:ascii="Times New Roman" w:hAnsi="Times New Roman"/>
          <w:sz w:val="24"/>
          <w:lang w:val="sk-SK"/>
        </w:rPr>
      </w:pPr>
    </w:p>
    <w:p w:rsidR="001E2905" w:rsidRDefault="001E2905" w:rsidP="001344D6">
      <w:pPr>
        <w:rPr>
          <w:rFonts w:ascii="Times New Roman" w:hAnsi="Times New Roman"/>
          <w:sz w:val="24"/>
          <w:lang w:val="sk-SK"/>
        </w:rPr>
      </w:pPr>
    </w:p>
    <w:p w:rsidR="001E2905" w:rsidRDefault="001E2905" w:rsidP="001344D6">
      <w:pPr>
        <w:rPr>
          <w:rFonts w:ascii="Times New Roman" w:hAnsi="Times New Roman"/>
          <w:sz w:val="24"/>
          <w:lang w:val="sk-SK"/>
        </w:rPr>
      </w:pPr>
    </w:p>
    <w:p w:rsidR="001E2905" w:rsidRDefault="001E2905" w:rsidP="001344D6">
      <w:pPr>
        <w:rPr>
          <w:rFonts w:ascii="Times New Roman" w:hAnsi="Times New Roman"/>
          <w:sz w:val="24"/>
          <w:lang w:val="sk-SK"/>
        </w:rPr>
      </w:pPr>
    </w:p>
    <w:p w:rsidR="001E2905" w:rsidRDefault="001E2905" w:rsidP="001344D6">
      <w:pPr>
        <w:rPr>
          <w:rFonts w:ascii="Times New Roman" w:hAnsi="Times New Roman"/>
          <w:sz w:val="24"/>
          <w:lang w:val="sk-SK"/>
        </w:rPr>
      </w:pPr>
    </w:p>
    <w:p w:rsidR="00ED0C7E" w:rsidRDefault="001344D6" w:rsidP="001344D6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lastRenderedPageBreak/>
        <w:t xml:space="preserve">Žiadateľ </w:t>
      </w:r>
      <w:r w:rsidR="00ED0C7E"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 w:rsidR="00ED0C7E">
        <w:rPr>
          <w:rFonts w:ascii="Times New Roman" w:hAnsi="Times New Roman"/>
          <w:sz w:val="24"/>
          <w:lang w:val="sk-SK"/>
        </w:rPr>
        <w:t>ý pobyt žiadateľa,- fyzická osoba</w:t>
      </w:r>
    </w:p>
    <w:p w:rsidR="001344D6" w:rsidRPr="0028240A" w:rsidRDefault="00ED0C7E" w:rsidP="001344D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1344D6"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="001344D6" w:rsidRPr="0028240A">
        <w:rPr>
          <w:rFonts w:ascii="Times New Roman" w:hAnsi="Times New Roman"/>
          <w:sz w:val="24"/>
          <w:lang w:val="sk-SK"/>
        </w:rPr>
        <w:t>názov firmy, sídlo</w:t>
      </w:r>
      <w:r w:rsidR="001344D6">
        <w:rPr>
          <w:rFonts w:ascii="Times New Roman" w:hAnsi="Times New Roman"/>
          <w:sz w:val="24"/>
          <w:lang w:val="sk-SK"/>
        </w:rPr>
        <w:t xml:space="preserve">, </w:t>
      </w:r>
      <w:r w:rsidR="001344D6"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="001344D6"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030733" w:rsidRPr="0028240A" w:rsidRDefault="00030733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:rsidR="00C41D95" w:rsidRDefault="00A6174E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 Kochanovce</w:t>
      </w:r>
    </w:p>
    <w:p w:rsidR="00A6174E" w:rsidRDefault="00A6174E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Obecný úrad 207</w:t>
      </w:r>
    </w:p>
    <w:p w:rsidR="00A6174E" w:rsidRDefault="00A6174E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06601 Humenné</w:t>
      </w:r>
    </w:p>
    <w:p w:rsidR="00C41D95" w:rsidRPr="0028240A" w:rsidRDefault="00C41D95" w:rsidP="00613AC8">
      <w:pPr>
        <w:jc w:val="both"/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určenie súpisného a orientačného čísla na stavbu.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určenie súpisného a orientačného čísla na stavbu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 w:rsidR="00ED0C7E"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ktorá sa nachádza na ulici (názov ulice)</w:t>
      </w:r>
      <w:r w:rsidR="000005B9">
        <w:rPr>
          <w:rFonts w:ascii="Times New Roman" w:hAnsi="Times New Roman"/>
          <w:sz w:val="24"/>
          <w:lang w:val="sk-SK"/>
        </w:rPr>
        <w:t xml:space="preserve">  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D66A1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</w:t>
      </w:r>
      <w:r w:rsidR="00A6174E">
        <w:rPr>
          <w:rFonts w:ascii="Times New Roman" w:hAnsi="Times New Roman"/>
          <w:sz w:val="24"/>
          <w:lang w:val="sk-SK"/>
        </w:rPr>
        <w:t>................</w:t>
      </w:r>
      <w:proofErr w:type="spellStart"/>
      <w:r w:rsidR="00A6174E">
        <w:rPr>
          <w:rFonts w:ascii="Times New Roman" w:hAnsi="Times New Roman"/>
          <w:sz w:val="24"/>
          <w:lang w:val="sk-SK"/>
        </w:rPr>
        <w:t>k.ú</w:t>
      </w:r>
      <w:proofErr w:type="spellEnd"/>
      <w:r w:rsidR="00A6174E">
        <w:rPr>
          <w:rFonts w:ascii="Times New Roman" w:hAnsi="Times New Roman"/>
          <w:sz w:val="24"/>
          <w:lang w:val="sk-SK"/>
        </w:rPr>
        <w:t>. Kochanovce nad Laborcom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0D66A1" w:rsidRPr="0028240A" w:rsidRDefault="000D66A1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Adresný bod ................................................................................................................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stavby - kolaudačné rozhodnutie 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..................................................................................................................................................pod číslom ( uviesť číslo rozhodnutia )......................................................................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 trvalé bydlisko, resp. názov firmy, IČO, sídlo ) ...................................................................................................................</w:t>
      </w:r>
      <w:r w:rsidR="0028240A">
        <w:rPr>
          <w:rFonts w:ascii="Times New Roman" w:hAnsi="Times New Roman"/>
          <w:sz w:val="24"/>
          <w:lang w:val="sk-SK"/>
        </w:rPr>
        <w:t>..........................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28240A" w:rsidRPr="0028240A" w:rsidRDefault="0028240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/>
          <w:sz w:val="24"/>
          <w:lang w:val="sk-SK"/>
        </w:rPr>
        <w:br/>
        <w:t>zákona č.</w:t>
      </w:r>
      <w:r w:rsidR="00535F39" w:rsidRPr="00663828">
        <w:rPr>
          <w:rFonts w:ascii="Times New Roman" w:hAnsi="Times New Roman"/>
          <w:sz w:val="24"/>
          <w:lang w:val="sk-SK"/>
        </w:rPr>
        <w:t xml:space="preserve"> 122/2013 </w:t>
      </w:r>
      <w:proofErr w:type="spellStart"/>
      <w:r w:rsidRPr="00663828">
        <w:rPr>
          <w:rFonts w:ascii="Times New Roman" w:hAnsi="Times New Roman"/>
          <w:sz w:val="24"/>
          <w:lang w:val="sk-SK"/>
        </w:rPr>
        <w:t>Z.z</w:t>
      </w:r>
      <w:proofErr w:type="spellEnd"/>
      <w:r w:rsidRPr="00663828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28240A" w:rsidRDefault="0028240A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="00C41D95"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:rsidR="00C41D95" w:rsidRPr="0028240A" w:rsidRDefault="0028240A" w:rsidP="0028240A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="00C41D95" w:rsidRPr="0028240A">
        <w:rPr>
          <w:rFonts w:ascii="Times New Roman" w:hAnsi="Times New Roman"/>
          <w:sz w:val="24"/>
          <w:lang w:val="sk-SK"/>
        </w:rPr>
        <w:t>v prípade právnickej osoby</w:t>
      </w:r>
      <w:r w:rsidR="00C41D95"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overená fotokópia právoplatného kolaudačného rozhodnutia na stavbu, </w:t>
      </w:r>
      <w:r w:rsidR="007D5330">
        <w:rPr>
          <w:rFonts w:ascii="Times New Roman" w:hAnsi="Times New Roman"/>
          <w:sz w:val="24"/>
          <w:lang w:val="sk-SK"/>
        </w:rPr>
        <w:t>alebo</w:t>
      </w:r>
      <w:r w:rsidRPr="0028240A">
        <w:rPr>
          <w:rFonts w:ascii="Times New Roman" w:hAnsi="Times New Roman"/>
          <w:sz w:val="24"/>
          <w:lang w:val="sk-SK"/>
        </w:rPr>
        <w:t xml:space="preserve"> originál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 geom</w:t>
      </w:r>
      <w:r w:rsidR="007D5330">
        <w:rPr>
          <w:rFonts w:ascii="Times New Roman" w:hAnsi="Times New Roman"/>
          <w:sz w:val="24"/>
          <w:lang w:val="sk-SK"/>
        </w:rPr>
        <w:t xml:space="preserve">etrického plánu  k nahliadnutiu  a vyhotovená fotokópia, alebo </w:t>
      </w:r>
      <w:r w:rsidR="00974CF8" w:rsidRPr="0028240A">
        <w:rPr>
          <w:rFonts w:ascii="Times New Roman" w:hAnsi="Times New Roman"/>
          <w:sz w:val="24"/>
          <w:lang w:val="sk-SK"/>
        </w:rPr>
        <w:t xml:space="preserve">originál </w:t>
      </w:r>
      <w:r w:rsidRPr="0028240A">
        <w:rPr>
          <w:rFonts w:ascii="Times New Roman" w:hAnsi="Times New Roman"/>
          <w:sz w:val="24"/>
          <w:lang w:val="sk-SK"/>
        </w:rPr>
        <w:t xml:space="preserve"> kópi</w:t>
      </w:r>
      <w:r w:rsidR="00974CF8" w:rsidRPr="0028240A">
        <w:rPr>
          <w:rFonts w:ascii="Times New Roman" w:hAnsi="Times New Roman"/>
          <w:sz w:val="24"/>
          <w:lang w:val="sk-SK"/>
        </w:rPr>
        <w:t>e</w:t>
      </w:r>
      <w:r w:rsidRPr="0028240A">
        <w:rPr>
          <w:rFonts w:ascii="Times New Roman" w:hAnsi="Times New Roman"/>
          <w:sz w:val="24"/>
          <w:lang w:val="sk-SK"/>
        </w:rPr>
        <w:t xml:space="preserve"> z katastrálnej mapy</w:t>
      </w:r>
      <w:r w:rsidR="007D5330">
        <w:rPr>
          <w:rFonts w:ascii="Times New Roman" w:hAnsi="Times New Roman"/>
          <w:sz w:val="24"/>
          <w:lang w:val="sk-SK"/>
        </w:rPr>
        <w:t>,</w:t>
      </w:r>
      <w:r w:rsidRPr="0028240A">
        <w:rPr>
          <w:rFonts w:ascii="Times New Roman" w:hAnsi="Times New Roman"/>
          <w:sz w:val="24"/>
          <w:lang w:val="sk-SK"/>
        </w:rPr>
        <w:t xml:space="preserve"> s vyznačením, ktorá stavba je predmetom očíslovania</w:t>
      </w:r>
    </w:p>
    <w:p w:rsidR="00C41D95" w:rsidRPr="00ED0C7E" w:rsidRDefault="007D5330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</w:t>
      </w:r>
      <w:r w:rsidR="00974CF8" w:rsidRPr="0028240A"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list</w:t>
      </w:r>
      <w:r w:rsidR="00974CF8" w:rsidRPr="0028240A">
        <w:rPr>
          <w:rFonts w:ascii="Times New Roman" w:hAnsi="Times New Roman"/>
          <w:sz w:val="24"/>
          <w:lang w:val="sk-SK"/>
        </w:rPr>
        <w:t>u</w:t>
      </w:r>
      <w:r w:rsidR="00C41D95" w:rsidRPr="0028240A">
        <w:rPr>
          <w:rFonts w:ascii="Times New Roman" w:hAnsi="Times New Roman"/>
          <w:sz w:val="24"/>
          <w:lang w:val="sk-SK"/>
        </w:rPr>
        <w:t xml:space="preserve"> vlastníctva alebo doklad o inom práve k</w:t>
      </w:r>
      <w:r w:rsidR="00ED0C7E">
        <w:rPr>
          <w:rFonts w:ascii="Times New Roman" w:hAnsi="Times New Roman"/>
          <w:sz w:val="24"/>
          <w:lang w:val="sk-SK"/>
        </w:rPr>
        <w:t> </w:t>
      </w:r>
      <w:r w:rsidR="00C41D95" w:rsidRPr="0028240A">
        <w:rPr>
          <w:rFonts w:ascii="Times New Roman" w:hAnsi="Times New Roman"/>
          <w:sz w:val="24"/>
          <w:lang w:val="sk-SK"/>
        </w:rPr>
        <w:t>pozemku</w:t>
      </w:r>
    </w:p>
    <w:p w:rsidR="001D6136" w:rsidRPr="001D6136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zameranie adresného </w:t>
      </w:r>
      <w:r w:rsidRPr="001D6136">
        <w:rPr>
          <w:rFonts w:ascii="Times New Roman" w:hAnsi="Times New Roman"/>
          <w:sz w:val="24"/>
          <w:lang w:val="sk-SK"/>
        </w:rPr>
        <w:t>bodu</w:t>
      </w:r>
      <w:r w:rsidR="009D667C" w:rsidRPr="001D6136">
        <w:rPr>
          <w:rFonts w:ascii="Times New Roman" w:hAnsi="Times New Roman"/>
          <w:sz w:val="24"/>
          <w:lang w:val="sk-SK"/>
        </w:rPr>
        <w:t xml:space="preserve"> </w:t>
      </w:r>
      <w:r w:rsidR="00BC4C95">
        <w:rPr>
          <w:rFonts w:ascii="Times New Roman" w:hAnsi="Times New Roman"/>
          <w:sz w:val="24"/>
          <w:lang w:val="sk-SK"/>
        </w:rPr>
        <w:t xml:space="preserve">v listinnej podobe (vyhláška č. 142/2015 </w:t>
      </w:r>
      <w:proofErr w:type="spellStart"/>
      <w:r w:rsidR="00BC4C95">
        <w:rPr>
          <w:rFonts w:ascii="Times New Roman" w:hAnsi="Times New Roman"/>
          <w:sz w:val="24"/>
          <w:lang w:val="sk-SK"/>
        </w:rPr>
        <w:t>Z.z</w:t>
      </w:r>
      <w:proofErr w:type="spellEnd"/>
      <w:r w:rsidR="00BC4C95">
        <w:rPr>
          <w:rFonts w:ascii="Times New Roman" w:hAnsi="Times New Roman"/>
          <w:sz w:val="24"/>
          <w:lang w:val="sk-SK"/>
        </w:rPr>
        <w:t>.)</w:t>
      </w:r>
    </w:p>
    <w:p w:rsidR="00ED0C7E" w:rsidRPr="0028240A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údaj o tom, či sa v budove nachádzajú byty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</w:t>
      </w: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sectPr w:rsidR="00030733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976CB"/>
    <w:rsid w:val="000005B9"/>
    <w:rsid w:val="00030733"/>
    <w:rsid w:val="000D66A1"/>
    <w:rsid w:val="001344D6"/>
    <w:rsid w:val="001D6136"/>
    <w:rsid w:val="001E2905"/>
    <w:rsid w:val="00232521"/>
    <w:rsid w:val="0028240A"/>
    <w:rsid w:val="00292E52"/>
    <w:rsid w:val="002D1EE8"/>
    <w:rsid w:val="002F4013"/>
    <w:rsid w:val="003B6684"/>
    <w:rsid w:val="00535F39"/>
    <w:rsid w:val="005A3D45"/>
    <w:rsid w:val="00613AC8"/>
    <w:rsid w:val="00655022"/>
    <w:rsid w:val="00663828"/>
    <w:rsid w:val="00731D1D"/>
    <w:rsid w:val="00746C39"/>
    <w:rsid w:val="007D5330"/>
    <w:rsid w:val="007F5136"/>
    <w:rsid w:val="0084122C"/>
    <w:rsid w:val="00940465"/>
    <w:rsid w:val="00947AB1"/>
    <w:rsid w:val="00953905"/>
    <w:rsid w:val="00974CF8"/>
    <w:rsid w:val="009B0B61"/>
    <w:rsid w:val="009D667C"/>
    <w:rsid w:val="009D794A"/>
    <w:rsid w:val="009E7285"/>
    <w:rsid w:val="009E7AA4"/>
    <w:rsid w:val="00A6174E"/>
    <w:rsid w:val="00A92896"/>
    <w:rsid w:val="00B362E6"/>
    <w:rsid w:val="00BC4C95"/>
    <w:rsid w:val="00BE0EF2"/>
    <w:rsid w:val="00C41D95"/>
    <w:rsid w:val="00C860FE"/>
    <w:rsid w:val="00C976CB"/>
    <w:rsid w:val="00D50A99"/>
    <w:rsid w:val="00D8683C"/>
    <w:rsid w:val="00E07367"/>
    <w:rsid w:val="00E21A0D"/>
    <w:rsid w:val="00E223B5"/>
    <w:rsid w:val="00ED0C7E"/>
    <w:rsid w:val="00F63F7A"/>
    <w:rsid w:val="00F670EE"/>
    <w:rsid w:val="00FA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6C39"/>
    <w:rPr>
      <w:lang w:val="en-US"/>
    </w:rPr>
  </w:style>
  <w:style w:type="paragraph" w:styleId="Nadpis1">
    <w:name w:val="heading 1"/>
    <w:basedOn w:val="Normln"/>
    <w:next w:val="Normln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D8683C"/>
    <w:pPr>
      <w:ind w:left="283" w:hanging="283"/>
    </w:pPr>
  </w:style>
  <w:style w:type="paragraph" w:styleId="Seznam2">
    <w:name w:val="List 2"/>
    <w:basedOn w:val="Normln"/>
    <w:rsid w:val="00D8683C"/>
    <w:pPr>
      <w:ind w:left="566" w:hanging="283"/>
    </w:pPr>
  </w:style>
  <w:style w:type="paragraph" w:styleId="Nzev">
    <w:name w:val="Title"/>
    <w:basedOn w:val="Normln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rsid w:val="00D8683C"/>
    <w:pPr>
      <w:spacing w:after="120"/>
    </w:pPr>
  </w:style>
  <w:style w:type="paragraph" w:styleId="Zkladntextodsazen">
    <w:name w:val="Body Text Indent"/>
    <w:basedOn w:val="Normln"/>
    <w:rsid w:val="00D8683C"/>
    <w:pPr>
      <w:spacing w:after="120"/>
      <w:ind w:left="283"/>
    </w:pPr>
  </w:style>
  <w:style w:type="paragraph" w:customStyle="1" w:styleId="Zkladntext31">
    <w:name w:val="Základní text 31"/>
    <w:basedOn w:val="Zkladntextodsazen"/>
    <w:rsid w:val="00D8683C"/>
  </w:style>
  <w:style w:type="paragraph" w:styleId="Podtitul">
    <w:name w:val="Subtitle"/>
    <w:basedOn w:val="Normln"/>
    <w:qFormat/>
    <w:rsid w:val="00D8683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</vt:lpstr>
    </vt:vector>
  </TitlesOfParts>
  <Company>Mu_net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PC</cp:lastModifiedBy>
  <cp:revision>4</cp:revision>
  <cp:lastPrinted>2014-07-16T12:56:00Z</cp:lastPrinted>
  <dcterms:created xsi:type="dcterms:W3CDTF">2015-11-03T09:10:00Z</dcterms:created>
  <dcterms:modified xsi:type="dcterms:W3CDTF">2015-11-03T09:15:00Z</dcterms:modified>
</cp:coreProperties>
</file>