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60" w:rsidRDefault="00FB6B7F">
      <w:pPr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pt;margin-top:-36pt;width:45.3pt;height:45.3pt;z-index:251657728">
            <v:imagedata r:id="rId7" o:title="index" grayscale="t"/>
          </v:shape>
        </w:pict>
      </w:r>
      <w:r w:rsidR="00D07BB6">
        <w:rPr>
          <w:b/>
          <w:bCs/>
          <w:sz w:val="28"/>
        </w:rPr>
        <w:t xml:space="preserve"> _______________________________________________________________</w:t>
      </w:r>
    </w:p>
    <w:p w:rsidR="00A80260" w:rsidRDefault="00A80260">
      <w:pPr>
        <w:rPr>
          <w:b/>
          <w:bCs/>
          <w:sz w:val="28"/>
        </w:rPr>
      </w:pPr>
    </w:p>
    <w:p w:rsidR="00F51272" w:rsidRDefault="00F51272" w:rsidP="00F51272">
      <w:r>
        <w:t xml:space="preserve">                                                                                               </w:t>
      </w:r>
    </w:p>
    <w:p w:rsidR="00A80260" w:rsidRPr="006D4EB5" w:rsidRDefault="006D4EB5" w:rsidP="006D4EB5">
      <w:pPr>
        <w:jc w:val="center"/>
        <w:rPr>
          <w:b/>
          <w:bCs/>
          <w:sz w:val="28"/>
          <w:u w:val="single"/>
        </w:rPr>
      </w:pPr>
      <w:r w:rsidRPr="006D4EB5">
        <w:rPr>
          <w:b/>
          <w:bCs/>
          <w:sz w:val="28"/>
          <w:u w:val="single"/>
        </w:rPr>
        <w:t>SPRÁVA O VYHODNOTENÍ REALIZÁCIE PROJEKTU</w:t>
      </w:r>
    </w:p>
    <w:p w:rsidR="00BF555B" w:rsidRDefault="00BF555B">
      <w:pPr>
        <w:rPr>
          <w:b/>
          <w:bCs/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BF555B" w:rsidRDefault="006D4EB5" w:rsidP="006D4E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Správa o vyhodnotení realizácie projektu s názvom:</w:t>
      </w:r>
    </w:p>
    <w:p w:rsidR="006D4EB5" w:rsidRDefault="006D4EB5" w:rsidP="006D4EB5">
      <w:pPr>
        <w:jc w:val="center"/>
        <w:rPr>
          <w:b/>
          <w:bCs/>
          <w:sz w:val="28"/>
        </w:rPr>
      </w:pPr>
    </w:p>
    <w:p w:rsidR="006D4EB5" w:rsidRDefault="006D4EB5" w:rsidP="006D4E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„Areál pred obecným úradom“</w:t>
      </w:r>
    </w:p>
    <w:p w:rsidR="00AC12D7" w:rsidRDefault="00AC12D7">
      <w:pPr>
        <w:rPr>
          <w:b/>
          <w:bCs/>
          <w:sz w:val="28"/>
        </w:rPr>
      </w:pPr>
    </w:p>
    <w:p w:rsidR="006D4EB5" w:rsidRDefault="006D4EB5">
      <w:pPr>
        <w:rPr>
          <w:b/>
          <w:bCs/>
          <w:sz w:val="28"/>
        </w:rPr>
      </w:pPr>
    </w:p>
    <w:p w:rsidR="00AC12D7" w:rsidRDefault="006D4EB5" w:rsidP="006D4EB5">
      <w:pPr>
        <w:ind w:firstLine="708"/>
        <w:jc w:val="both"/>
        <w:rPr>
          <w:sz w:val="28"/>
        </w:rPr>
      </w:pPr>
      <w:r>
        <w:rPr>
          <w:sz w:val="28"/>
        </w:rPr>
        <w:t>Na základe zmluvy č. 470/2019/OK   o poskytovaní dotácie v zmysle Všeobecne záväzného nariadenia Prešovského samosprávneho kraja VZN č. 57/2017 v znení VZN PSK č. 65/2018 o poskytovaní dotácií z vlastných príjmov Prešovského samosprávneho kraja  o</w:t>
      </w:r>
      <w:r w:rsidR="00071B7D">
        <w:rPr>
          <w:sz w:val="28"/>
        </w:rPr>
        <w:t>bec Kochanovce zrealizovala  projekt</w:t>
      </w:r>
    </w:p>
    <w:p w:rsidR="006D4EB5" w:rsidRPr="00AC12D7" w:rsidRDefault="006D4EB5" w:rsidP="006D4EB5">
      <w:pPr>
        <w:jc w:val="both"/>
        <w:rPr>
          <w:sz w:val="28"/>
        </w:rPr>
      </w:pPr>
      <w:r>
        <w:rPr>
          <w:sz w:val="28"/>
        </w:rPr>
        <w:t>S názvom „Areál pred obecným úradom“. Projekt bol zrealizovaný v mesiacoch august až október 2019.</w:t>
      </w:r>
    </w:p>
    <w:p w:rsidR="00AC12D7" w:rsidRDefault="00AC12D7" w:rsidP="00AC12D7">
      <w:pPr>
        <w:rPr>
          <w:sz w:val="28"/>
        </w:rPr>
      </w:pPr>
    </w:p>
    <w:p w:rsidR="00C71000" w:rsidRDefault="00C71000" w:rsidP="00C71000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="006D4EB5" w:rsidRPr="00C71000">
        <w:rPr>
          <w:b/>
          <w:sz w:val="28"/>
        </w:rPr>
        <w:t xml:space="preserve">Projekt je podporený z rozpočtu </w:t>
      </w:r>
      <w:r w:rsidRPr="00C71000">
        <w:rPr>
          <w:b/>
          <w:sz w:val="28"/>
        </w:rPr>
        <w:t>Prešovského samosprávneho kraja“</w:t>
      </w:r>
    </w:p>
    <w:p w:rsidR="000A2D63" w:rsidRDefault="000A2D63" w:rsidP="00C71000">
      <w:pPr>
        <w:jc w:val="center"/>
        <w:rPr>
          <w:b/>
          <w:sz w:val="28"/>
        </w:rPr>
      </w:pPr>
    </w:p>
    <w:p w:rsidR="00C71000" w:rsidRDefault="00C71000" w:rsidP="000A2D63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572000" cy="1819275"/>
            <wp:effectExtent l="19050" t="0" r="0" b="0"/>
            <wp:docPr id="1" name="Obrázok 1" descr="C:\Users\Lenovo\Pictures\2019-11\20191112_10122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2019-11\20191112_101227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271" cy="181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00" w:rsidRDefault="00C71000" w:rsidP="00C71000">
      <w:pPr>
        <w:rPr>
          <w:b/>
          <w:sz w:val="28"/>
        </w:rPr>
      </w:pPr>
    </w:p>
    <w:p w:rsidR="00C71000" w:rsidRPr="00C71000" w:rsidRDefault="000A2D63" w:rsidP="000A2D63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591050" cy="2209800"/>
            <wp:effectExtent l="19050" t="0" r="0" b="0"/>
            <wp:docPr id="2" name="Obrázok 2" descr="C:\Users\Lenovo\Pictures\2019-11\20191112_1010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2019-11\20191112_101016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520" cy="220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000" w:rsidRPr="00C71000" w:rsidSect="006E5D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000" w:rsidRDefault="00C71000">
      <w:r>
        <w:separator/>
      </w:r>
    </w:p>
  </w:endnote>
  <w:endnote w:type="continuationSeparator" w:id="1">
    <w:p w:rsidR="00C71000" w:rsidRDefault="00C71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00" w:rsidRPr="00AC12D7" w:rsidRDefault="00C71000">
    <w:pPr>
      <w:pStyle w:val="Pta"/>
      <w:rPr>
        <w:sz w:val="20"/>
        <w:szCs w:val="20"/>
        <w:u w:val="single"/>
      </w:rPr>
    </w:pPr>
    <w:r>
      <w:rPr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C71000" w:rsidRDefault="00C71000">
    <w:pPr>
      <w:pStyle w:val="Pta"/>
      <w:rPr>
        <w:sz w:val="20"/>
        <w:szCs w:val="20"/>
      </w:rPr>
    </w:pPr>
    <w:r w:rsidRPr="00BF555B">
      <w:rPr>
        <w:sz w:val="20"/>
        <w:szCs w:val="20"/>
      </w:rPr>
      <w:t>Telefón                                                    E-mail                                          IČO</w:t>
    </w:r>
  </w:p>
  <w:p w:rsidR="00C71000" w:rsidRPr="00BF555B" w:rsidRDefault="00C71000">
    <w:pPr>
      <w:pStyle w:val="Pta"/>
      <w:rPr>
        <w:sz w:val="20"/>
        <w:szCs w:val="20"/>
      </w:rPr>
    </w:pPr>
    <w:r>
      <w:rPr>
        <w:sz w:val="20"/>
        <w:szCs w:val="20"/>
      </w:rPr>
      <w:t>057/</w:t>
    </w:r>
    <w:r w:rsidRPr="00BF555B">
      <w:rPr>
        <w:sz w:val="20"/>
        <w:szCs w:val="20"/>
      </w:rPr>
      <w:t xml:space="preserve">775 3070                             </w:t>
    </w:r>
    <w:hyperlink r:id="rId1" w:history="1">
      <w:r w:rsidRPr="00BF555B">
        <w:rPr>
          <w:rStyle w:val="Hypertextovprepojenie"/>
          <w:color w:val="auto"/>
          <w:sz w:val="20"/>
          <w:szCs w:val="20"/>
          <w:u w:val="none"/>
        </w:rPr>
        <w:t>obeckochanovce@ocu.sk</w:t>
      </w:r>
    </w:hyperlink>
    <w:r>
      <w:rPr>
        <w:sz w:val="20"/>
        <w:szCs w:val="20"/>
      </w:rPr>
      <w:t xml:space="preserve">                                         00323144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000" w:rsidRDefault="00C71000">
      <w:r>
        <w:separator/>
      </w:r>
    </w:p>
  </w:footnote>
  <w:footnote w:type="continuationSeparator" w:id="1">
    <w:p w:rsidR="00C71000" w:rsidRDefault="00C71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00" w:rsidRDefault="00C71000" w:rsidP="00BF555B">
    <w:pPr>
      <w:pStyle w:val="Hlavika"/>
      <w:jc w:val="center"/>
      <w:rPr>
        <w:b/>
        <w:sz w:val="28"/>
        <w:szCs w:val="28"/>
      </w:rPr>
    </w:pPr>
    <w:r w:rsidRPr="00D07BB6">
      <w:rPr>
        <w:b/>
        <w:sz w:val="28"/>
        <w:szCs w:val="28"/>
      </w:rPr>
      <w:t>Obec Kochanovce, Obecný úrad,  Kochanovce</w:t>
    </w:r>
    <w:r>
      <w:rPr>
        <w:b/>
        <w:sz w:val="28"/>
        <w:szCs w:val="28"/>
      </w:rPr>
      <w:t xml:space="preserve"> 207</w:t>
    </w:r>
  </w:p>
  <w:p w:rsidR="00C71000" w:rsidRPr="00D07BB6" w:rsidRDefault="00C71000" w:rsidP="00BF555B">
    <w:pPr>
      <w:pStyle w:val="Hlavika"/>
      <w:jc w:val="center"/>
      <w:rPr>
        <w:b/>
        <w:sz w:val="28"/>
        <w:szCs w:val="28"/>
      </w:rPr>
    </w:pPr>
    <w:r w:rsidRPr="00D07BB6">
      <w:rPr>
        <w:b/>
        <w:sz w:val="28"/>
        <w:szCs w:val="28"/>
      </w:rPr>
      <w:t>066 01  Humenné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77CB"/>
    <w:multiLevelType w:val="hybridMultilevel"/>
    <w:tmpl w:val="EC54EAA6"/>
    <w:lvl w:ilvl="0" w:tplc="37B21752">
      <w:start w:val="6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Type w:val="letter"/>
  <w:mailMerge>
    <w:mainDocumentType w:val="formLetters"/>
    <w:dataType w:val="textFile"/>
    <w:activeRecord w:val="-1"/>
    <w:odso/>
  </w:mailMerge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FBF"/>
    <w:rsid w:val="0002778E"/>
    <w:rsid w:val="00071B7D"/>
    <w:rsid w:val="000A2D63"/>
    <w:rsid w:val="000C47A0"/>
    <w:rsid w:val="001D3A06"/>
    <w:rsid w:val="00247A70"/>
    <w:rsid w:val="00290F75"/>
    <w:rsid w:val="002D0588"/>
    <w:rsid w:val="00403807"/>
    <w:rsid w:val="005D5003"/>
    <w:rsid w:val="006D4EB5"/>
    <w:rsid w:val="006E5DD1"/>
    <w:rsid w:val="00723405"/>
    <w:rsid w:val="007D4E65"/>
    <w:rsid w:val="007F1F0E"/>
    <w:rsid w:val="00882F88"/>
    <w:rsid w:val="00903AAE"/>
    <w:rsid w:val="00905AA5"/>
    <w:rsid w:val="00A22894"/>
    <w:rsid w:val="00A80260"/>
    <w:rsid w:val="00AC12D7"/>
    <w:rsid w:val="00B37FBF"/>
    <w:rsid w:val="00B62FAE"/>
    <w:rsid w:val="00BF555B"/>
    <w:rsid w:val="00C405BE"/>
    <w:rsid w:val="00C71000"/>
    <w:rsid w:val="00D07BB6"/>
    <w:rsid w:val="00D13758"/>
    <w:rsid w:val="00D8411F"/>
    <w:rsid w:val="00E20159"/>
    <w:rsid w:val="00E86037"/>
    <w:rsid w:val="00F51272"/>
    <w:rsid w:val="00FB6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E5DD1"/>
    <w:rPr>
      <w:sz w:val="24"/>
      <w:szCs w:val="24"/>
    </w:rPr>
  </w:style>
  <w:style w:type="paragraph" w:styleId="Nadpis1">
    <w:name w:val="heading 1"/>
    <w:basedOn w:val="Normlny"/>
    <w:next w:val="Normlny"/>
    <w:qFormat/>
    <w:rsid w:val="006E5DD1"/>
    <w:pPr>
      <w:keepNext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F555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F555B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BF555B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C710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71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kochanovce@ocu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ablona%20obecny%20urad%2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obecny urad </Template>
  <TotalTime>26</TotalTime>
  <Pages>1</Pages>
  <Words>78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Obecný úrad Kochanovce, Kochanovce 207, 066 01  Humenné</vt:lpstr>
    </vt:vector>
  </TitlesOfParts>
  <Company>QE</Company>
  <LinksUpToDate>false</LinksUpToDate>
  <CharactersWithSpaces>744</CharactersWithSpaces>
  <SharedDoc>false</SharedDoc>
  <HLinks>
    <vt:vector size="6" baseType="variant"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mailto:obeckochanovce@ocu.sk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Obecný úrad Kochanovce, Kochanovce 207, 066 01  Humenné</dc:title>
  <dc:creator>pc</dc:creator>
  <cp:lastModifiedBy>Lenovo</cp:lastModifiedBy>
  <cp:revision>3</cp:revision>
  <cp:lastPrinted>2019-11-13T10:11:00Z</cp:lastPrinted>
  <dcterms:created xsi:type="dcterms:W3CDTF">2019-11-13T10:10:00Z</dcterms:created>
  <dcterms:modified xsi:type="dcterms:W3CDTF">2019-11-13T10:11:00Z</dcterms:modified>
</cp:coreProperties>
</file>