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17" w:rsidRPr="00743C7C" w:rsidRDefault="00812D17" w:rsidP="00812D1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43C7C">
        <w:rPr>
          <w:rFonts w:ascii="Times New Roman" w:hAnsi="Times New Roman" w:cs="Times New Roman"/>
          <w:b/>
          <w:i/>
          <w:sz w:val="40"/>
          <w:szCs w:val="40"/>
        </w:rPr>
        <w:t>Záznam z prerokovania zabezpečenia zásobovania</w:t>
      </w:r>
    </w:p>
    <w:p w:rsidR="0016594F" w:rsidRPr="00743C7C" w:rsidRDefault="00812D17" w:rsidP="00812D1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43C7C">
        <w:rPr>
          <w:rFonts w:ascii="Times New Roman" w:hAnsi="Times New Roman" w:cs="Times New Roman"/>
          <w:b/>
          <w:i/>
          <w:sz w:val="40"/>
          <w:szCs w:val="40"/>
        </w:rPr>
        <w:t xml:space="preserve"> obce Kochanovce potravinami</w:t>
      </w:r>
    </w:p>
    <w:p w:rsidR="00812D17" w:rsidRDefault="00812D17" w:rsidP="00812D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D17" w:rsidRPr="00743C7C" w:rsidRDefault="00812D17" w:rsidP="00812D17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43C7C">
        <w:rPr>
          <w:rFonts w:ascii="Times New Roman" w:hAnsi="Times New Roman" w:cs="Times New Roman"/>
          <w:sz w:val="36"/>
          <w:szCs w:val="36"/>
        </w:rPr>
        <w:t xml:space="preserve">Obci Kochanovce bolo </w:t>
      </w:r>
      <w:r w:rsidR="00743C7C" w:rsidRPr="00743C7C">
        <w:rPr>
          <w:rFonts w:ascii="Times New Roman" w:hAnsi="Times New Roman" w:cs="Times New Roman"/>
          <w:sz w:val="36"/>
          <w:szCs w:val="36"/>
        </w:rPr>
        <w:t xml:space="preserve">dňa </w:t>
      </w:r>
      <w:r w:rsidRPr="00743C7C">
        <w:rPr>
          <w:rFonts w:ascii="Times New Roman" w:hAnsi="Times New Roman" w:cs="Times New Roman"/>
          <w:sz w:val="36"/>
          <w:szCs w:val="36"/>
        </w:rPr>
        <w:t>08.02.2019 telefonicky dané na vedomie, že prevádzkovateľ predajne p</w:t>
      </w:r>
      <w:r w:rsidR="00743C7C" w:rsidRPr="00743C7C">
        <w:rPr>
          <w:rFonts w:ascii="Times New Roman" w:hAnsi="Times New Roman" w:cs="Times New Roman"/>
          <w:sz w:val="36"/>
          <w:szCs w:val="36"/>
        </w:rPr>
        <w:t>o</w:t>
      </w:r>
      <w:r w:rsidR="00CF402C">
        <w:rPr>
          <w:rFonts w:ascii="Times New Roman" w:hAnsi="Times New Roman" w:cs="Times New Roman"/>
          <w:sz w:val="36"/>
          <w:szCs w:val="36"/>
        </w:rPr>
        <w:t>travín COOP</w:t>
      </w:r>
      <w:r w:rsidRPr="00743C7C">
        <w:rPr>
          <w:rFonts w:ascii="Times New Roman" w:hAnsi="Times New Roman" w:cs="Times New Roman"/>
          <w:sz w:val="36"/>
          <w:szCs w:val="36"/>
        </w:rPr>
        <w:t xml:space="preserve"> Jednota ruší dňom 25.02.2019 túto predajňu.</w:t>
      </w:r>
    </w:p>
    <w:p w:rsidR="00812D17" w:rsidRPr="00743C7C" w:rsidRDefault="00812D17" w:rsidP="00812D17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43C7C">
        <w:rPr>
          <w:rFonts w:ascii="Times New Roman" w:hAnsi="Times New Roman" w:cs="Times New Roman"/>
          <w:sz w:val="36"/>
          <w:szCs w:val="36"/>
        </w:rPr>
        <w:t xml:space="preserve">Starostka obce Kochanovce vychádzajúc z ustanoveniach § 4, ods. 3 písm. i zákona č. 369/1990 Zb., zákona SNR o obecnom zriadení, podľa ktorého obec pri výkone samosprávy o. i. utvára podmienky na zásobovanie obce, oslovila potenciálnych nástupcov </w:t>
      </w:r>
      <w:r w:rsidR="00743C7C" w:rsidRPr="00743C7C">
        <w:rPr>
          <w:rFonts w:ascii="Times New Roman" w:hAnsi="Times New Roman" w:cs="Times New Roman"/>
          <w:sz w:val="36"/>
          <w:szCs w:val="36"/>
        </w:rPr>
        <w:t>GVP, FRESH, LABAŠ</w:t>
      </w:r>
      <w:r w:rsidR="00CF402C">
        <w:rPr>
          <w:rFonts w:ascii="Times New Roman" w:hAnsi="Times New Roman" w:cs="Times New Roman"/>
          <w:sz w:val="36"/>
          <w:szCs w:val="36"/>
        </w:rPr>
        <w:t>, Agromilk</w:t>
      </w:r>
      <w:r w:rsidR="00743C7C" w:rsidRPr="00743C7C">
        <w:rPr>
          <w:rFonts w:ascii="Times New Roman" w:hAnsi="Times New Roman" w:cs="Times New Roman"/>
          <w:sz w:val="36"/>
          <w:szCs w:val="36"/>
        </w:rPr>
        <w:t xml:space="preserve"> </w:t>
      </w:r>
      <w:r w:rsidRPr="00743C7C">
        <w:rPr>
          <w:rFonts w:ascii="Times New Roman" w:hAnsi="Times New Roman" w:cs="Times New Roman"/>
          <w:sz w:val="36"/>
          <w:szCs w:val="36"/>
        </w:rPr>
        <w:t>(podľa vlastného uváženia). Záujem rokovať o tejto záležitosti prejavil len vlastník budovy, v ktorej je predajňa</w:t>
      </w:r>
      <w:r w:rsidR="00CF402C">
        <w:rPr>
          <w:rFonts w:ascii="Times New Roman" w:hAnsi="Times New Roman" w:cs="Times New Roman"/>
          <w:sz w:val="36"/>
          <w:szCs w:val="36"/>
        </w:rPr>
        <w:t>,</w:t>
      </w:r>
      <w:r w:rsidRPr="00743C7C">
        <w:rPr>
          <w:rFonts w:ascii="Times New Roman" w:hAnsi="Times New Roman" w:cs="Times New Roman"/>
          <w:sz w:val="36"/>
          <w:szCs w:val="36"/>
        </w:rPr>
        <w:t xml:space="preserve"> Róbert Varga.</w:t>
      </w:r>
    </w:p>
    <w:p w:rsidR="00812D17" w:rsidRPr="00743C7C" w:rsidRDefault="00812D17" w:rsidP="00812D17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43C7C">
        <w:rPr>
          <w:rFonts w:ascii="Times New Roman" w:hAnsi="Times New Roman" w:cs="Times New Roman"/>
          <w:sz w:val="36"/>
          <w:szCs w:val="36"/>
        </w:rPr>
        <w:t>Obidve strany sa zaviazali, že budú</w:t>
      </w:r>
      <w:r w:rsidR="00743C7C" w:rsidRPr="00743C7C">
        <w:rPr>
          <w:rFonts w:ascii="Times New Roman" w:hAnsi="Times New Roman" w:cs="Times New Roman"/>
          <w:sz w:val="36"/>
          <w:szCs w:val="36"/>
        </w:rPr>
        <w:t xml:space="preserve"> hľadať možnosti, aby bol predaj vecí dennej potreby v obci zabezpečený aj naďalej a vyvinú maximálne úsilie na úspešné vyriešenie vzniknutého stavu.</w:t>
      </w:r>
    </w:p>
    <w:p w:rsidR="00743C7C" w:rsidRDefault="00743C7C" w:rsidP="00812D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C7C" w:rsidRPr="00743C7C" w:rsidRDefault="00743C7C" w:rsidP="00743C7C">
      <w:pPr>
        <w:jc w:val="both"/>
        <w:rPr>
          <w:rFonts w:ascii="Times New Roman" w:hAnsi="Times New Roman" w:cs="Times New Roman"/>
          <w:sz w:val="32"/>
          <w:szCs w:val="32"/>
        </w:rPr>
      </w:pPr>
      <w:r w:rsidRPr="00743C7C">
        <w:rPr>
          <w:rFonts w:ascii="Times New Roman" w:hAnsi="Times New Roman" w:cs="Times New Roman"/>
          <w:sz w:val="32"/>
          <w:szCs w:val="32"/>
        </w:rPr>
        <w:t>V Kochanovciach, 12.02.2019</w:t>
      </w:r>
    </w:p>
    <w:p w:rsidR="00743C7C" w:rsidRDefault="00743C7C" w:rsidP="00812D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C7C" w:rsidRDefault="00743C7C" w:rsidP="00812D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C7C" w:rsidRPr="00743C7C" w:rsidRDefault="00743C7C" w:rsidP="00743C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43C7C">
        <w:rPr>
          <w:rFonts w:ascii="Times New Roman" w:hAnsi="Times New Roman" w:cs="Times New Roman"/>
          <w:sz w:val="28"/>
          <w:szCs w:val="28"/>
        </w:rPr>
        <w:t>......................................                                           ................................</w:t>
      </w:r>
    </w:p>
    <w:p w:rsidR="00743C7C" w:rsidRPr="00743C7C" w:rsidRDefault="00743C7C" w:rsidP="00743C7C">
      <w:pPr>
        <w:jc w:val="both"/>
        <w:rPr>
          <w:rFonts w:ascii="Times New Roman" w:hAnsi="Times New Roman" w:cs="Times New Roman"/>
          <w:sz w:val="28"/>
          <w:szCs w:val="28"/>
        </w:rPr>
      </w:pPr>
      <w:r w:rsidRPr="00743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43C7C">
        <w:rPr>
          <w:rFonts w:ascii="Times New Roman" w:hAnsi="Times New Roman" w:cs="Times New Roman"/>
          <w:sz w:val="28"/>
          <w:szCs w:val="28"/>
        </w:rPr>
        <w:t>Obec Kochanovce                                                      Róbert Varga</w:t>
      </w:r>
    </w:p>
    <w:p w:rsidR="00743C7C" w:rsidRDefault="00B8294C" w:rsidP="00743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D17" w:rsidRPr="00812D17" w:rsidRDefault="00812D17" w:rsidP="00812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D17" w:rsidRDefault="00812D17" w:rsidP="00812D17">
      <w:pPr>
        <w:jc w:val="center"/>
        <w:rPr>
          <w:b/>
          <w:sz w:val="28"/>
          <w:szCs w:val="28"/>
        </w:rPr>
      </w:pPr>
    </w:p>
    <w:p w:rsidR="00812D17" w:rsidRPr="00812D17" w:rsidRDefault="00812D17" w:rsidP="00812D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12D17" w:rsidRPr="00812D17" w:rsidSect="00165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812D17"/>
    <w:rsid w:val="0016594F"/>
    <w:rsid w:val="005E6E6A"/>
    <w:rsid w:val="00743C7C"/>
    <w:rsid w:val="00812D17"/>
    <w:rsid w:val="00B8294C"/>
    <w:rsid w:val="00CF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59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2019-02-19T09:49:00Z</cp:lastPrinted>
  <dcterms:created xsi:type="dcterms:W3CDTF">2019-02-19T09:13:00Z</dcterms:created>
  <dcterms:modified xsi:type="dcterms:W3CDTF">2019-02-19T10:52:00Z</dcterms:modified>
</cp:coreProperties>
</file>